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Pr="003E4B0E" w:rsidRDefault="004104BB" w:rsidP="004104BB">
      <w:pPr>
        <w:jc w:val="center"/>
        <w:rPr>
          <w:rStyle w:val="c11"/>
          <w:rFonts w:ascii="Times New Roman" w:hAnsi="Times New Roman" w:cs="Times New Roman"/>
          <w:b/>
          <w:sz w:val="96"/>
          <w:szCs w:val="28"/>
        </w:rPr>
      </w:pPr>
      <w:r w:rsidRPr="003E4B0E">
        <w:rPr>
          <w:rStyle w:val="c11"/>
          <w:rFonts w:ascii="Times New Roman" w:hAnsi="Times New Roman" w:cs="Times New Roman"/>
          <w:b/>
          <w:sz w:val="96"/>
          <w:szCs w:val="28"/>
        </w:rPr>
        <w:t xml:space="preserve">Картотека игр </w:t>
      </w:r>
      <w:r>
        <w:rPr>
          <w:rStyle w:val="c11"/>
          <w:rFonts w:ascii="Times New Roman" w:hAnsi="Times New Roman" w:cs="Times New Roman"/>
          <w:b/>
          <w:sz w:val="96"/>
          <w:szCs w:val="28"/>
        </w:rPr>
        <w:t xml:space="preserve">по валеологии </w:t>
      </w:r>
      <w:r w:rsidRPr="003E4B0E">
        <w:rPr>
          <w:rStyle w:val="c11"/>
          <w:rFonts w:ascii="Times New Roman" w:hAnsi="Times New Roman" w:cs="Times New Roman"/>
          <w:b/>
          <w:sz w:val="96"/>
          <w:szCs w:val="28"/>
        </w:rPr>
        <w:t xml:space="preserve">в </w:t>
      </w:r>
      <w:r>
        <w:rPr>
          <w:rStyle w:val="c11"/>
          <w:rFonts w:ascii="Times New Roman" w:hAnsi="Times New Roman" w:cs="Times New Roman"/>
          <w:b/>
          <w:sz w:val="96"/>
          <w:szCs w:val="28"/>
        </w:rPr>
        <w:t xml:space="preserve">старшей </w:t>
      </w:r>
      <w:r w:rsidRPr="003E4B0E">
        <w:rPr>
          <w:rStyle w:val="c11"/>
          <w:rFonts w:ascii="Times New Roman" w:hAnsi="Times New Roman" w:cs="Times New Roman"/>
          <w:b/>
          <w:sz w:val="96"/>
          <w:szCs w:val="28"/>
        </w:rPr>
        <w:t>группе</w:t>
      </w: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Default="004104BB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i/>
          <w:iCs/>
          <w:color w:val="000000"/>
          <w:sz w:val="32"/>
          <w:szCs w:val="32"/>
          <w:highlight w:val="yellow"/>
          <w:u w:val="single"/>
        </w:rPr>
      </w:pPr>
    </w:p>
    <w:p w:rsidR="004104BB" w:rsidRPr="004104BB" w:rsidRDefault="004104BB" w:rsidP="004104BB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4104BB">
        <w:rPr>
          <w:bCs/>
          <w:i/>
          <w:iCs/>
          <w:color w:val="000000"/>
          <w:sz w:val="28"/>
          <w:szCs w:val="28"/>
        </w:rPr>
        <w:t>Подготовила: Кузнецова М.Е.</w:t>
      </w:r>
    </w:p>
    <w:p w:rsidR="00321DF6" w:rsidRPr="004104BB" w:rsidRDefault="004104BB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 xml:space="preserve">Игра 1. </w:t>
      </w:r>
      <w:r w:rsidR="005E3477">
        <w:rPr>
          <w:b/>
          <w:bCs/>
          <w:i/>
          <w:iCs/>
          <w:color w:val="000000"/>
          <w:sz w:val="28"/>
          <w:szCs w:val="28"/>
          <w:u w:val="single"/>
        </w:rPr>
        <w:t>«</w:t>
      </w:r>
      <w:r w:rsidRPr="004104BB">
        <w:rPr>
          <w:b/>
          <w:bCs/>
          <w:i/>
          <w:iCs/>
          <w:color w:val="000000"/>
          <w:sz w:val="28"/>
          <w:szCs w:val="28"/>
          <w:u w:val="single"/>
        </w:rPr>
        <w:t>Ч</w:t>
      </w:r>
      <w:r w:rsidR="00321DF6" w:rsidRPr="004104BB">
        <w:rPr>
          <w:b/>
          <w:bCs/>
          <w:i/>
          <w:iCs/>
          <w:color w:val="000000"/>
          <w:sz w:val="28"/>
          <w:szCs w:val="28"/>
          <w:u w:val="single"/>
        </w:rPr>
        <w:t>то сначала - что потом</w:t>
      </w:r>
      <w:r w:rsidR="005E3477">
        <w:rPr>
          <w:b/>
          <w:bCs/>
          <w:i/>
          <w:iCs/>
          <w:color w:val="000000"/>
          <w:sz w:val="28"/>
          <w:szCs w:val="28"/>
          <w:u w:val="single"/>
        </w:rPr>
        <w:t>»</w:t>
      </w:r>
      <w:r w:rsidR="00321DF6" w:rsidRPr="004104BB">
        <w:rPr>
          <w:b/>
          <w:bCs/>
          <w:i/>
          <w:iCs/>
          <w:color w:val="000000"/>
          <w:sz w:val="28"/>
          <w:szCs w:val="28"/>
          <w:u w:val="single"/>
        </w:rPr>
        <w:t xml:space="preserve"> (режим дня)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Цель</w:t>
      </w:r>
      <w:r w:rsidRPr="004104BB">
        <w:rPr>
          <w:color w:val="000000"/>
          <w:sz w:val="28"/>
          <w:szCs w:val="28"/>
        </w:rPr>
        <w:t>: закрепление представления о том, что соблюдение правильного режима дня полезно для здоровья.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Материал:</w:t>
      </w:r>
      <w:r w:rsidRPr="004104BB">
        <w:rPr>
          <w:color w:val="000000"/>
          <w:sz w:val="28"/>
          <w:szCs w:val="28"/>
        </w:rPr>
        <w:t xml:space="preserve"> сюжетные картинки с изображением действий, характерных для определенного периода суток.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Описание:</w:t>
      </w:r>
      <w:r w:rsidRPr="004104BB">
        <w:rPr>
          <w:color w:val="000000"/>
          <w:sz w:val="28"/>
          <w:szCs w:val="28"/>
        </w:rPr>
        <w:t xml:space="preserve"> предложить игрокам разложить картинки в правильной последовательности, объяснить свой выбор.</w:t>
      </w:r>
    </w:p>
    <w:p w:rsidR="00321DF6" w:rsidRPr="004104BB" w:rsidRDefault="004104BB" w:rsidP="004104BB">
      <w:pPr>
        <w:pStyle w:val="a3"/>
        <w:shd w:val="clear" w:color="auto" w:fill="FFFFFF"/>
        <w:spacing w:before="340" w:beforeAutospacing="0" w:after="408" w:afterAutospacing="0" w:line="360" w:lineRule="auto"/>
        <w:textAlignment w:val="baseline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Игра 2.  Дидактическая игра: «Чистые руки»</w:t>
      </w:r>
    </w:p>
    <w:p w:rsidR="004104BB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Цели:</w:t>
      </w:r>
      <w:r w:rsidRPr="004104BB">
        <w:rPr>
          <w:color w:val="000000"/>
          <w:sz w:val="28"/>
          <w:szCs w:val="28"/>
        </w:rPr>
        <w:t xml:space="preserve"> Обучать последовательности действий процесса умывания. Активировать словарь: мыло, мочалка, щетка, полотенце. Формировать потребности в соблюдении правил личной гигиены. Учить практическому освоению навыков здорового образа жизни.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Материал</w:t>
      </w:r>
      <w:r w:rsidRPr="004104BB">
        <w:rPr>
          <w:color w:val="000000"/>
          <w:sz w:val="28"/>
          <w:szCs w:val="28"/>
        </w:rPr>
        <w:t>: картинки с правилами, предметами туалета, мелкие игрушки, объемные фигурки животных, предметы труда.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4104BB">
        <w:rPr>
          <w:color w:val="000000"/>
          <w:sz w:val="28"/>
          <w:szCs w:val="28"/>
          <w:u w:val="single"/>
        </w:rPr>
        <w:t>Содержание.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104BB">
        <w:rPr>
          <w:color w:val="000000"/>
          <w:sz w:val="28"/>
          <w:szCs w:val="28"/>
        </w:rPr>
        <w:t xml:space="preserve">1 – </w:t>
      </w:r>
      <w:proofErr w:type="spellStart"/>
      <w:r w:rsidRPr="004104BB">
        <w:rPr>
          <w:color w:val="000000"/>
          <w:sz w:val="28"/>
          <w:szCs w:val="28"/>
        </w:rPr>
        <w:t>й</w:t>
      </w:r>
      <w:proofErr w:type="spellEnd"/>
      <w:r w:rsidRPr="004104BB">
        <w:rPr>
          <w:color w:val="000000"/>
          <w:sz w:val="28"/>
          <w:szCs w:val="28"/>
        </w:rPr>
        <w:t xml:space="preserve"> вариант – воспитатель предлагает детям выбрать картинки, соответствующие правилу, когда надо мыть руки, и соответственно картинке найти объемные предметы.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4104BB">
        <w:rPr>
          <w:color w:val="000000"/>
          <w:sz w:val="28"/>
          <w:szCs w:val="28"/>
        </w:rPr>
        <w:t xml:space="preserve">2 – </w:t>
      </w:r>
      <w:proofErr w:type="spellStart"/>
      <w:r w:rsidRPr="004104BB">
        <w:rPr>
          <w:color w:val="000000"/>
          <w:sz w:val="28"/>
          <w:szCs w:val="28"/>
        </w:rPr>
        <w:t>й</w:t>
      </w:r>
      <w:proofErr w:type="spellEnd"/>
      <w:r w:rsidRPr="004104BB">
        <w:rPr>
          <w:color w:val="000000"/>
          <w:sz w:val="28"/>
          <w:szCs w:val="28"/>
        </w:rPr>
        <w:t xml:space="preserve"> вариант – воспитатель предлагает детям имитировать движения процесса умывания (развивается творчество и воображение).</w:t>
      </w:r>
    </w:p>
    <w:p w:rsidR="00321DF6" w:rsidRDefault="00321DF6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4BB" w:rsidRPr="004104BB" w:rsidRDefault="004104BB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3. </w:t>
      </w:r>
      <w:r w:rsidR="005E3477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Полезные продукты</w:t>
      </w:r>
      <w:r w:rsidR="005E3477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4104BB">
        <w:rPr>
          <w:color w:val="111111"/>
          <w:sz w:val="28"/>
          <w:szCs w:val="28"/>
        </w:rPr>
        <w:t>:</w:t>
      </w:r>
      <w:r w:rsidR="004104BB">
        <w:rPr>
          <w:color w:val="111111"/>
          <w:sz w:val="28"/>
          <w:szCs w:val="28"/>
        </w:rPr>
        <w:t xml:space="preserve"> </w:t>
      </w:r>
      <w:r w:rsidRPr="004104BB">
        <w:rPr>
          <w:color w:val="111111"/>
          <w:sz w:val="28"/>
          <w:szCs w:val="28"/>
        </w:rPr>
        <w:t>закрепить знания о том, какие продукты полезны, а какие вредны для организма;</w:t>
      </w:r>
      <w:r w:rsidR="004104BB">
        <w:rPr>
          <w:color w:val="111111"/>
          <w:sz w:val="28"/>
          <w:szCs w:val="28"/>
        </w:rPr>
        <w:t xml:space="preserve">  </w:t>
      </w:r>
      <w:r w:rsidRPr="004104BB">
        <w:rPr>
          <w:color w:val="111111"/>
          <w:sz w:val="28"/>
          <w:szCs w:val="28"/>
        </w:rPr>
        <w:t>подвести к пониманию, что не все вкусное полезно.</w:t>
      </w:r>
    </w:p>
    <w:p w:rsid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4104B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104BB">
        <w:rPr>
          <w:color w:val="111111"/>
          <w:sz w:val="28"/>
          <w:szCs w:val="28"/>
        </w:rPr>
        <w:t>: предметные картинки с изображением продуктов</w:t>
      </w:r>
      <w:r w:rsidR="004104BB">
        <w:rPr>
          <w:color w:val="111111"/>
          <w:sz w:val="28"/>
          <w:szCs w:val="28"/>
        </w:rPr>
        <w:t xml:space="preserve"> </w:t>
      </w:r>
      <w:r w:rsidRPr="004104BB">
        <w:rPr>
          <w:color w:val="111111"/>
          <w:sz w:val="28"/>
          <w:szCs w:val="28"/>
        </w:rPr>
        <w:t>(торт, различные фрукты и овощи, копченая колбаса, конфеты, газированная вода, каша, молоко, варенье и т. д.).</w:t>
      </w:r>
      <w:proofErr w:type="gramEnd"/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4104BB">
        <w:rPr>
          <w:color w:val="111111"/>
          <w:sz w:val="28"/>
          <w:szCs w:val="28"/>
          <w:u w:val="single"/>
        </w:rPr>
        <w:lastRenderedPageBreak/>
        <w:t>Содержание</w:t>
      </w:r>
      <w:r w:rsidR="004104BB" w:rsidRPr="004104BB">
        <w:rPr>
          <w:color w:val="111111"/>
          <w:sz w:val="28"/>
          <w:szCs w:val="28"/>
        </w:rPr>
        <w:t xml:space="preserve">: </w:t>
      </w:r>
      <w:r w:rsidRPr="004104BB">
        <w:rPr>
          <w:color w:val="111111"/>
          <w:sz w:val="28"/>
          <w:szCs w:val="28"/>
          <w:bdr w:val="none" w:sz="0" w:space="0" w:color="auto" w:frame="1"/>
        </w:rPr>
        <w:t>Детям предлагается разложить предметные картинки на три стола</w:t>
      </w:r>
      <w:r w:rsidRPr="004104BB">
        <w:rPr>
          <w:color w:val="111111"/>
          <w:sz w:val="28"/>
          <w:szCs w:val="28"/>
        </w:rPr>
        <w:t>: полезные, не очень полезные, вредные продукты.</w:t>
      </w:r>
    </w:p>
    <w:p w:rsidR="00321DF6" w:rsidRDefault="00321DF6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04BB" w:rsidRPr="004104BB" w:rsidRDefault="004104BB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4. </w:t>
      </w:r>
      <w:r w:rsidR="005E34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«Как нужно ухаживать за собой?»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Цель</w:t>
      </w:r>
      <w:r w:rsidRPr="004104BB">
        <w:rPr>
          <w:color w:val="000000"/>
          <w:sz w:val="28"/>
          <w:szCs w:val="28"/>
        </w:rPr>
        <w:t xml:space="preserve">: формирование навыки </w:t>
      </w:r>
      <w:proofErr w:type="gramStart"/>
      <w:r w:rsidRPr="004104BB">
        <w:rPr>
          <w:color w:val="000000"/>
          <w:sz w:val="28"/>
          <w:szCs w:val="28"/>
        </w:rPr>
        <w:t>контроля за</w:t>
      </w:r>
      <w:proofErr w:type="gramEnd"/>
      <w:r w:rsidRPr="004104BB">
        <w:rPr>
          <w:color w:val="000000"/>
          <w:sz w:val="28"/>
          <w:szCs w:val="28"/>
        </w:rPr>
        <w:t xml:space="preserve"> выполнением правил личной гигиены.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  <w:u w:val="single"/>
        </w:rPr>
        <w:t>Оборудование</w:t>
      </w:r>
      <w:r w:rsidRPr="004104BB">
        <w:rPr>
          <w:color w:val="000000"/>
          <w:sz w:val="28"/>
          <w:szCs w:val="28"/>
        </w:rPr>
        <w:t>: фишки, карточки с вопросами.</w:t>
      </w:r>
    </w:p>
    <w:p w:rsidR="00321DF6" w:rsidRPr="004104BB" w:rsidRDefault="004104BB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Содержание:</w:t>
      </w:r>
      <w:r>
        <w:rPr>
          <w:color w:val="000000"/>
          <w:sz w:val="28"/>
          <w:szCs w:val="28"/>
        </w:rPr>
        <w:t xml:space="preserve"> </w:t>
      </w:r>
      <w:r w:rsidR="00321DF6" w:rsidRPr="004104BB">
        <w:rPr>
          <w:color w:val="000000"/>
          <w:sz w:val="28"/>
          <w:szCs w:val="28"/>
        </w:rPr>
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Вопросы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1. Назови предметы, которые тебе понадобятся для умывания (мыло, полотенце).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2. Назови предметы, которые потребуются для того, чтобы принять душ (шампунь, мыло, гель для душа).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3. Как часто нужно мыться? (Каждый день).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4. Как часто нужно чистить зубы? (Утром и вечером).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5. Как часто нужно подстригать ногти? (Не реже 1 раза в 10 дней).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6. Как часто нужно мыть уши? (Каждый день).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7. Как часто нужно менять нижнее бельё? (Каждый день).</w:t>
      </w:r>
    </w:p>
    <w:p w:rsidR="005E3477" w:rsidRDefault="005E3477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477" w:rsidRPr="005E3477" w:rsidRDefault="005E3477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5: «Малыши- крепыши»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04BB">
        <w:rPr>
          <w:color w:val="111111"/>
          <w:sz w:val="28"/>
          <w:szCs w:val="28"/>
        </w:rPr>
        <w:t>: закреплять знания о здоровом образе жизни, понимание того, что занятия физкультурой, закаливание, правильное питание и соблюдение режима способствует хорошему физическому развитию.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4104BB">
        <w:rPr>
          <w:color w:val="111111"/>
          <w:sz w:val="28"/>
          <w:szCs w:val="28"/>
        </w:rPr>
        <w:t>: картинки с изображением зарядки, прогулки, посещения стоматолога, занятий спортом и т. д.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</w:rPr>
        <w:t>Содержание </w:t>
      </w:r>
      <w:r w:rsidRPr="004104BB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4104BB">
        <w:rPr>
          <w:color w:val="111111"/>
          <w:sz w:val="28"/>
          <w:szCs w:val="28"/>
        </w:rPr>
        <w:t>.</w:t>
      </w:r>
    </w:p>
    <w:p w:rsidR="00321DF6" w:rsidRPr="004104BB" w:rsidRDefault="00321DF6" w:rsidP="004104BB">
      <w:pPr>
        <w:pStyle w:val="a3"/>
        <w:shd w:val="clear" w:color="auto" w:fill="FFFFFF"/>
        <w:spacing w:before="204" w:beforeAutospacing="0" w:after="204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</w:rPr>
        <w:lastRenderedPageBreak/>
        <w:t>Вариант 1. Водящий показывает картинки, дети описывают их и объясняют, чем полезна та или иная ситуация для здоровья.</w:t>
      </w:r>
    </w:p>
    <w:p w:rsidR="00321DF6" w:rsidRPr="004104BB" w:rsidRDefault="00321DF6" w:rsidP="004104BB">
      <w:pPr>
        <w:pStyle w:val="a3"/>
        <w:shd w:val="clear" w:color="auto" w:fill="FFFFFF"/>
        <w:spacing w:before="204" w:beforeAutospacing="0" w:after="204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</w:rPr>
        <w:t>Вариант 2. Детям раздаются картинки с изображением режимных процессов. Дети выкладывают их в соответствующей последовательности, объясняя свой выбор и предлагая изменения и дополнения, которые могут быть внесены в режим дня.</w:t>
      </w:r>
    </w:p>
    <w:p w:rsidR="005E3477" w:rsidRDefault="005E3477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477" w:rsidRPr="005E3477" w:rsidRDefault="005E3477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6. «Если ты заболел»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 </w:t>
      </w:r>
      <w:r w:rsidRPr="005E3477">
        <w:rPr>
          <w:color w:val="000000"/>
          <w:sz w:val="28"/>
          <w:szCs w:val="28"/>
          <w:u w:val="single"/>
        </w:rPr>
        <w:t>Цель</w:t>
      </w:r>
      <w:r w:rsidRPr="004104BB">
        <w:rPr>
          <w:color w:val="000000"/>
          <w:sz w:val="28"/>
          <w:szCs w:val="28"/>
        </w:rPr>
        <w:t>: развитие желания заботиться о своем здоровье, избегать ситуаций, наносящих вред здоровью.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5E3477">
        <w:rPr>
          <w:color w:val="000000"/>
          <w:sz w:val="28"/>
          <w:szCs w:val="28"/>
          <w:u w:val="single"/>
        </w:rPr>
        <w:t> Материал</w:t>
      </w:r>
      <w:r w:rsidRPr="004104BB">
        <w:rPr>
          <w:color w:val="000000"/>
          <w:sz w:val="28"/>
          <w:szCs w:val="28"/>
        </w:rPr>
        <w:t>: картинки с изображением определенных действий.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 </w:t>
      </w:r>
      <w:r w:rsidRPr="005E3477">
        <w:rPr>
          <w:color w:val="000000"/>
          <w:sz w:val="28"/>
          <w:szCs w:val="28"/>
          <w:u w:val="single"/>
        </w:rPr>
        <w:t>Описание</w:t>
      </w:r>
      <w:r w:rsidRPr="004104BB">
        <w:rPr>
          <w:color w:val="000000"/>
          <w:sz w:val="28"/>
          <w:szCs w:val="28"/>
        </w:rPr>
        <w:t>: дети выбирают из картинок те, которые изображают то, как нужно себя вести при заболевании.</w:t>
      </w:r>
    </w:p>
    <w:p w:rsidR="00321DF6" w:rsidRPr="004104BB" w:rsidRDefault="00321DF6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DF6" w:rsidRPr="005E3477" w:rsidRDefault="005E3477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7. «Чтобы не заболеть»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 </w:t>
      </w:r>
      <w:r w:rsidRPr="005E3477">
        <w:rPr>
          <w:color w:val="000000"/>
          <w:sz w:val="28"/>
          <w:szCs w:val="28"/>
          <w:u w:val="single"/>
        </w:rPr>
        <w:t>Цель</w:t>
      </w:r>
      <w:r w:rsidRPr="004104BB">
        <w:rPr>
          <w:color w:val="000000"/>
          <w:sz w:val="28"/>
          <w:szCs w:val="28"/>
        </w:rPr>
        <w:t>: развитие умения избегать ситуаций, приносящих вред здоровью.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5E3477">
        <w:rPr>
          <w:color w:val="000000"/>
          <w:sz w:val="28"/>
          <w:szCs w:val="28"/>
          <w:u w:val="single"/>
        </w:rPr>
        <w:t> Материал</w:t>
      </w:r>
      <w:r w:rsidRPr="004104BB">
        <w:rPr>
          <w:color w:val="000000"/>
          <w:sz w:val="28"/>
          <w:szCs w:val="28"/>
        </w:rPr>
        <w:t>: сюжетные картинки.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 </w:t>
      </w:r>
      <w:r w:rsidRPr="005E3477">
        <w:rPr>
          <w:color w:val="000000"/>
          <w:sz w:val="28"/>
          <w:szCs w:val="28"/>
          <w:u w:val="single"/>
        </w:rPr>
        <w:t>Описание:</w:t>
      </w:r>
      <w:r w:rsidRPr="004104BB">
        <w:rPr>
          <w:color w:val="000000"/>
          <w:sz w:val="28"/>
          <w:szCs w:val="28"/>
        </w:rPr>
        <w:t xml:space="preserve"> дети выбирают картинки с изображением действий, которые позволяют защитить свой организм от болезней.</w:t>
      </w:r>
    </w:p>
    <w:p w:rsidR="00321DF6" w:rsidRDefault="00321DF6" w:rsidP="004104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3477" w:rsidRPr="005E3477" w:rsidRDefault="005E3477" w:rsidP="004104B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8. «Лови, бросай, предметы гигиены называй»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5E3477">
        <w:rPr>
          <w:color w:val="000000"/>
          <w:sz w:val="28"/>
          <w:szCs w:val="28"/>
          <w:u w:val="single"/>
        </w:rPr>
        <w:t> Цель</w:t>
      </w:r>
      <w:r w:rsidRPr="004104BB">
        <w:rPr>
          <w:color w:val="000000"/>
          <w:sz w:val="28"/>
          <w:szCs w:val="28"/>
        </w:rPr>
        <w:t>: закрепление знания детей о предметах гигиены.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  <w:r w:rsidRPr="004104BB">
        <w:rPr>
          <w:color w:val="000000"/>
          <w:sz w:val="28"/>
          <w:szCs w:val="28"/>
        </w:rPr>
        <w:t> </w:t>
      </w:r>
      <w:r w:rsidRPr="005E3477">
        <w:rPr>
          <w:color w:val="000000"/>
          <w:sz w:val="28"/>
          <w:szCs w:val="28"/>
          <w:u w:val="single"/>
        </w:rPr>
        <w:t>Материал</w:t>
      </w:r>
      <w:r w:rsidRPr="004104BB">
        <w:rPr>
          <w:color w:val="000000"/>
          <w:sz w:val="28"/>
          <w:szCs w:val="28"/>
        </w:rPr>
        <w:t>: мяч.</w:t>
      </w:r>
    </w:p>
    <w:p w:rsidR="00321DF6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104BB">
        <w:rPr>
          <w:color w:val="000000"/>
          <w:sz w:val="28"/>
          <w:szCs w:val="28"/>
        </w:rPr>
        <w:lastRenderedPageBreak/>
        <w:t> </w:t>
      </w:r>
      <w:r w:rsidRPr="005E3477">
        <w:rPr>
          <w:color w:val="000000"/>
          <w:sz w:val="28"/>
          <w:szCs w:val="28"/>
          <w:u w:val="single"/>
        </w:rPr>
        <w:t>Описание</w:t>
      </w:r>
      <w:r w:rsidRPr="004104BB">
        <w:rPr>
          <w:color w:val="000000"/>
          <w:sz w:val="28"/>
          <w:szCs w:val="28"/>
        </w:rPr>
        <w:t>: дети становятся в круг, воспитатель в центре. По очереди бросает мяч детям. Дети называют предметы гигиены, которыми они пользуются и знают.</w:t>
      </w:r>
    </w:p>
    <w:p w:rsidR="005E3477" w:rsidRDefault="005E3477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5E3477" w:rsidRPr="005E3477" w:rsidRDefault="005E3477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Игра 9. «Где мы были, мы не скажем, а что делал</w:t>
      </w:r>
      <w:proofErr w:type="gramStart"/>
      <w:r>
        <w:rPr>
          <w:b/>
          <w:i/>
          <w:color w:val="000000"/>
          <w:sz w:val="28"/>
          <w:szCs w:val="28"/>
          <w:u w:val="single"/>
        </w:rPr>
        <w:t>и-</w:t>
      </w:r>
      <w:proofErr w:type="gramEnd"/>
      <w:r>
        <w:rPr>
          <w:b/>
          <w:i/>
          <w:color w:val="000000"/>
          <w:sz w:val="28"/>
          <w:szCs w:val="28"/>
          <w:u w:val="single"/>
        </w:rPr>
        <w:t xml:space="preserve"> покажем»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04B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4104BB">
        <w:rPr>
          <w:color w:val="111111"/>
          <w:sz w:val="28"/>
          <w:szCs w:val="28"/>
        </w:rPr>
        <w:t>: закрепить названия видов спорта и соответствующих действий спортсменов, развивать координацию движений.</w:t>
      </w:r>
    </w:p>
    <w:p w:rsidR="00321DF6" w:rsidRPr="005E3477" w:rsidRDefault="005E3477" w:rsidP="005E347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Описание</w:t>
      </w:r>
      <w:r w:rsidR="00321DF6" w:rsidRPr="005E3477">
        <w:rPr>
          <w:color w:val="111111"/>
          <w:sz w:val="28"/>
          <w:szCs w:val="28"/>
          <w:u w:val="single"/>
        </w:rPr>
        <w:t> </w:t>
      </w:r>
      <w:r w:rsidR="00321DF6" w:rsidRPr="005E3477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>
        <w:rPr>
          <w:color w:val="111111"/>
          <w:sz w:val="28"/>
          <w:szCs w:val="28"/>
          <w:u w:val="single"/>
        </w:rPr>
        <w:t xml:space="preserve">: </w:t>
      </w:r>
      <w:r w:rsidR="00321DF6" w:rsidRPr="004104BB">
        <w:rPr>
          <w:color w:val="111111"/>
          <w:sz w:val="28"/>
          <w:szCs w:val="28"/>
        </w:rPr>
        <w:t xml:space="preserve">Водящий выходит из комнаты, дети договариваются между собой, движения каких спортсменов будут имитировать. Водящий, зайдя в </w:t>
      </w:r>
      <w:proofErr w:type="spellStart"/>
      <w:r w:rsidR="00321DF6" w:rsidRPr="004104BB">
        <w:rPr>
          <w:color w:val="111111"/>
          <w:sz w:val="28"/>
          <w:szCs w:val="28"/>
        </w:rPr>
        <w:t>комнату</w:t>
      </w:r>
      <w:proofErr w:type="gramStart"/>
      <w:r w:rsidR="00321DF6" w:rsidRPr="004104BB">
        <w:rPr>
          <w:color w:val="111111"/>
          <w:sz w:val="28"/>
          <w:szCs w:val="28"/>
        </w:rPr>
        <w:t>,</w:t>
      </w:r>
      <w:r w:rsidR="00321DF6" w:rsidRPr="004104BB">
        <w:rPr>
          <w:color w:val="111111"/>
          <w:sz w:val="28"/>
          <w:szCs w:val="28"/>
          <w:u w:val="single"/>
          <w:bdr w:val="none" w:sz="0" w:space="0" w:color="auto" w:frame="1"/>
        </w:rPr>
        <w:t>г</w:t>
      </w:r>
      <w:proofErr w:type="gramEnd"/>
      <w:r w:rsidR="00321DF6" w:rsidRPr="004104BB">
        <w:rPr>
          <w:color w:val="111111"/>
          <w:sz w:val="28"/>
          <w:szCs w:val="28"/>
          <w:u w:val="single"/>
          <w:bdr w:val="none" w:sz="0" w:space="0" w:color="auto" w:frame="1"/>
        </w:rPr>
        <w:t>оворит</w:t>
      </w:r>
      <w:proofErr w:type="spellEnd"/>
      <w:r w:rsidR="00321DF6" w:rsidRPr="004104BB">
        <w:rPr>
          <w:color w:val="111111"/>
          <w:sz w:val="28"/>
          <w:szCs w:val="28"/>
        </w:rPr>
        <w:t>: </w:t>
      </w:r>
      <w:r w:rsidR="00321DF6" w:rsidRPr="004104BB">
        <w:rPr>
          <w:i/>
          <w:iCs/>
          <w:color w:val="111111"/>
          <w:sz w:val="28"/>
          <w:szCs w:val="28"/>
          <w:bdr w:val="none" w:sz="0" w:space="0" w:color="auto" w:frame="1"/>
        </w:rPr>
        <w:t>«Где вы были, что вы делали?»</w:t>
      </w:r>
      <w:proofErr w:type="gramStart"/>
      <w:r w:rsidR="00321DF6" w:rsidRPr="004104BB">
        <w:rPr>
          <w:color w:val="111111"/>
          <w:sz w:val="28"/>
          <w:szCs w:val="28"/>
        </w:rPr>
        <w:t>.</w:t>
      </w:r>
      <w:r w:rsidR="00321DF6" w:rsidRPr="004104BB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="00321DF6" w:rsidRPr="004104BB">
        <w:rPr>
          <w:color w:val="111111"/>
          <w:sz w:val="28"/>
          <w:szCs w:val="28"/>
          <w:u w:val="single"/>
          <w:bdr w:val="none" w:sz="0" w:space="0" w:color="auto" w:frame="1"/>
        </w:rPr>
        <w:t>ети отвечают</w:t>
      </w:r>
      <w:r w:rsidR="00321DF6" w:rsidRPr="004104BB">
        <w:rPr>
          <w:color w:val="111111"/>
          <w:sz w:val="28"/>
          <w:szCs w:val="28"/>
        </w:rPr>
        <w:t>: </w:t>
      </w:r>
      <w:r w:rsidR="00321DF6" w:rsidRPr="004104BB">
        <w:rPr>
          <w:i/>
          <w:iCs/>
          <w:color w:val="111111"/>
          <w:sz w:val="28"/>
          <w:szCs w:val="28"/>
          <w:bdr w:val="none" w:sz="0" w:space="0" w:color="auto" w:frame="1"/>
        </w:rPr>
        <w:t>«Где мы были, мы не скажем, а что делали – покажем»</w:t>
      </w:r>
      <w:r w:rsidR="00321DF6" w:rsidRPr="004104BB">
        <w:rPr>
          <w:color w:val="111111"/>
          <w:sz w:val="28"/>
          <w:szCs w:val="28"/>
        </w:rPr>
        <w:t> и выполняют движения. Если водящий угадывает вид спорта, водящим становится играющий.</w:t>
      </w:r>
    </w:p>
    <w:p w:rsidR="00321DF6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</w:p>
    <w:p w:rsidR="005E3477" w:rsidRPr="005E3477" w:rsidRDefault="005E3477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181818"/>
          <w:sz w:val="28"/>
          <w:szCs w:val="28"/>
          <w:u w:val="single"/>
        </w:rPr>
      </w:pPr>
      <w:r>
        <w:rPr>
          <w:b/>
          <w:i/>
          <w:color w:val="181818"/>
          <w:sz w:val="28"/>
          <w:szCs w:val="28"/>
          <w:u w:val="single"/>
        </w:rPr>
        <w:t>Игра 10. «Уме</w:t>
      </w:r>
      <w:proofErr w:type="gramStart"/>
      <w:r>
        <w:rPr>
          <w:b/>
          <w:i/>
          <w:color w:val="181818"/>
          <w:sz w:val="28"/>
          <w:szCs w:val="28"/>
          <w:u w:val="single"/>
        </w:rPr>
        <w:t>ю-</w:t>
      </w:r>
      <w:proofErr w:type="gramEnd"/>
      <w:r>
        <w:rPr>
          <w:b/>
          <w:i/>
          <w:color w:val="181818"/>
          <w:sz w:val="28"/>
          <w:szCs w:val="28"/>
          <w:u w:val="single"/>
        </w:rPr>
        <w:t xml:space="preserve"> не умею»</w:t>
      </w:r>
    </w:p>
    <w:p w:rsidR="00321DF6" w:rsidRPr="004104BB" w:rsidRDefault="00321DF6" w:rsidP="00410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4104B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> акцентировать внимание детей на своих умениях и физических  возможностях своего организма; воспитывать чувство собственного достоинства.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Оборудование</w:t>
      </w:r>
      <w:r w:rsidRPr="004104B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> мяч.</w:t>
      </w:r>
    </w:p>
    <w:p w:rsidR="00321DF6" w:rsidRPr="004104BB" w:rsidRDefault="00321DF6" w:rsidP="00410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Описание: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ведущий бросает мяч и произносит: «Я умею» или «Я не умею». Ребёнок, поймав мяч, продолжает фразу, объяснив, почему он умеет или не умеет. Например, «Я умею бегать, так, как у меня есть ноги. Я не умею летать, потому что у меня нет крыльев».</w:t>
      </w:r>
    </w:p>
    <w:p w:rsidR="00321DF6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</w:p>
    <w:p w:rsidR="00321DF6" w:rsidRPr="005E3477" w:rsidRDefault="005E3477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181818"/>
          <w:sz w:val="28"/>
          <w:szCs w:val="28"/>
          <w:u w:val="single"/>
        </w:rPr>
      </w:pPr>
      <w:r>
        <w:rPr>
          <w:b/>
          <w:i/>
          <w:color w:val="181818"/>
          <w:sz w:val="28"/>
          <w:szCs w:val="28"/>
          <w:u w:val="single"/>
        </w:rPr>
        <w:t>Игра 11. «Скорая помощь»</w:t>
      </w:r>
    </w:p>
    <w:p w:rsidR="00321DF6" w:rsidRPr="004104BB" w:rsidRDefault="00321DF6" w:rsidP="00410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>: закрепить у детей знания и практические умения по оказанию первой помощи.</w:t>
      </w:r>
    </w:p>
    <w:p w:rsidR="00321DF6" w:rsidRPr="004104BB" w:rsidRDefault="00321DF6" w:rsidP="00410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lastRenderedPageBreak/>
        <w:t>Оборудование</w:t>
      </w:r>
      <w:r w:rsidRPr="004104B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> картинки с изображением медицинских принадлежностей (термометр, бинт, зеленка). В</w:t>
      </w:r>
    </w:p>
    <w:p w:rsidR="00321DF6" w:rsidRPr="004104BB" w:rsidRDefault="00321DF6" w:rsidP="004104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E347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Описание:</w:t>
      </w:r>
      <w:r w:rsidRPr="004104B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воспитатель обыгрывает с детьми ситуацию, когда человек порезал руку, ногу, разбил колено, локоть, затемпературил, когда заболело горло, попала соринка в глаз, пошла носом кровь. По каждой ситуации отрабатывать последовательность действии.</w:t>
      </w:r>
    </w:p>
    <w:p w:rsidR="00321DF6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</w:p>
    <w:p w:rsidR="005E3477" w:rsidRPr="005E3477" w:rsidRDefault="005E3477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i/>
          <w:color w:val="181818"/>
          <w:sz w:val="28"/>
          <w:szCs w:val="28"/>
          <w:u w:val="single"/>
        </w:rPr>
      </w:pPr>
      <w:r>
        <w:rPr>
          <w:b/>
          <w:i/>
          <w:color w:val="181818"/>
          <w:sz w:val="28"/>
          <w:szCs w:val="28"/>
          <w:u w:val="single"/>
        </w:rPr>
        <w:t>Игра 12. Дидактическая игра «Определи по звуку»</w:t>
      </w:r>
    </w:p>
    <w:p w:rsidR="00321DF6" w:rsidRPr="004104BB" w:rsidRDefault="005E3477" w:rsidP="005E3477">
      <w:pPr>
        <w:pStyle w:val="a3"/>
        <w:shd w:val="clear" w:color="auto" w:fill="FFFFFF"/>
        <w:spacing w:before="24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E3477">
        <w:rPr>
          <w:color w:val="000000"/>
          <w:sz w:val="28"/>
          <w:szCs w:val="28"/>
          <w:u w:val="single"/>
        </w:rPr>
        <w:t xml:space="preserve">Цель: </w:t>
      </w:r>
      <w:r>
        <w:rPr>
          <w:color w:val="000000"/>
          <w:sz w:val="28"/>
          <w:szCs w:val="28"/>
        </w:rPr>
        <w:t>у</w:t>
      </w:r>
      <w:r w:rsidR="00321DF6" w:rsidRPr="004104BB">
        <w:rPr>
          <w:color w:val="000000"/>
          <w:sz w:val="28"/>
          <w:szCs w:val="28"/>
        </w:rPr>
        <w:t>пражнять органы слуха в определении и раз</w:t>
      </w:r>
      <w:r w:rsidR="00321DF6" w:rsidRPr="004104BB">
        <w:rPr>
          <w:color w:val="000000"/>
          <w:sz w:val="28"/>
          <w:szCs w:val="28"/>
        </w:rPr>
        <w:softHyphen/>
        <w:t>личении разных звуков.</w:t>
      </w:r>
    </w:p>
    <w:p w:rsidR="00321DF6" w:rsidRPr="004104BB" w:rsidRDefault="005E3477" w:rsidP="004104BB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E3477">
        <w:rPr>
          <w:color w:val="000000"/>
          <w:sz w:val="28"/>
          <w:szCs w:val="28"/>
          <w:u w:val="single"/>
        </w:rPr>
        <w:t>Содержание</w:t>
      </w:r>
      <w:r>
        <w:rPr>
          <w:color w:val="000000"/>
          <w:sz w:val="28"/>
          <w:szCs w:val="28"/>
        </w:rPr>
        <w:t>: д</w:t>
      </w:r>
      <w:r w:rsidR="00321DF6" w:rsidRPr="004104BB">
        <w:rPr>
          <w:color w:val="000000"/>
          <w:sz w:val="28"/>
          <w:szCs w:val="28"/>
        </w:rPr>
        <w:t>ля проведения игры дети делятся на две команды и садятся спиной к воспитателю. Воспитатель с помощью различных предметов и инструментов имитирует различные звуки. Для этого можно использовать музыкаль</w:t>
      </w:r>
      <w:r w:rsidR="00321DF6" w:rsidRPr="004104BB">
        <w:rPr>
          <w:color w:val="000000"/>
          <w:sz w:val="28"/>
          <w:szCs w:val="28"/>
        </w:rPr>
        <w:softHyphen/>
        <w:t>ные инструменты, бумагу, фольгу, надувной </w:t>
      </w:r>
      <w:r w:rsidR="00321DF6" w:rsidRPr="005E3477">
        <w:rPr>
          <w:sz w:val="28"/>
          <w:szCs w:val="28"/>
          <w:bdr w:val="none" w:sz="0" w:space="0" w:color="auto" w:frame="1"/>
        </w:rPr>
        <w:t>воздушный шар</w:t>
      </w:r>
      <w:r w:rsidR="00321DF6" w:rsidRPr="004104BB">
        <w:rPr>
          <w:color w:val="000000"/>
          <w:sz w:val="28"/>
          <w:szCs w:val="28"/>
        </w:rPr>
        <w:t>, стеклянную и металлическую посуду, насос для накачивания мячей, резиновую игрушку-пищалку и др. Игроки каждой команды по очереди угадывают звук. Выигравшей считается команда, давшая больше правильных ответов и допустившая меньше ошибок. За каждый правильный ответ команда по</w:t>
      </w:r>
      <w:r w:rsidR="00321DF6" w:rsidRPr="004104BB">
        <w:rPr>
          <w:color w:val="000000"/>
          <w:sz w:val="28"/>
          <w:szCs w:val="28"/>
        </w:rPr>
        <w:softHyphen/>
        <w:t>лучает фишку.</w:t>
      </w:r>
    </w:p>
    <w:p w:rsidR="00321DF6" w:rsidRPr="004104BB" w:rsidRDefault="00321DF6" w:rsidP="004104BB">
      <w:pPr>
        <w:pStyle w:val="a3"/>
        <w:shd w:val="clear" w:color="auto" w:fill="FFFFFF"/>
        <w:spacing w:before="0" w:beforeAutospacing="0" w:after="150" w:afterAutospacing="0" w:line="360" w:lineRule="auto"/>
        <w:rPr>
          <w:color w:val="181818"/>
          <w:sz w:val="28"/>
          <w:szCs w:val="28"/>
        </w:rPr>
      </w:pPr>
    </w:p>
    <w:p w:rsidR="00321DF6" w:rsidRDefault="00321DF6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181818"/>
          <w:sz w:val="19"/>
          <w:szCs w:val="19"/>
        </w:rPr>
      </w:pPr>
    </w:p>
    <w:p w:rsidR="00321DF6" w:rsidRDefault="00321DF6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181818"/>
          <w:sz w:val="19"/>
          <w:szCs w:val="19"/>
        </w:rPr>
      </w:pPr>
    </w:p>
    <w:p w:rsidR="00321DF6" w:rsidRDefault="00321DF6" w:rsidP="00321DF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181818"/>
          <w:sz w:val="19"/>
          <w:szCs w:val="19"/>
        </w:rPr>
      </w:pPr>
    </w:p>
    <w:p w:rsidR="00321DF6" w:rsidRDefault="00321DF6"/>
    <w:p w:rsidR="00321DF6" w:rsidRDefault="00321DF6"/>
    <w:p w:rsidR="00321DF6" w:rsidRDefault="00321DF6"/>
    <w:sectPr w:rsidR="00321DF6" w:rsidSect="00A3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DF6"/>
    <w:rsid w:val="00321DF6"/>
    <w:rsid w:val="004104BB"/>
    <w:rsid w:val="005E3477"/>
    <w:rsid w:val="00814C89"/>
    <w:rsid w:val="00A3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1DF6"/>
  </w:style>
  <w:style w:type="paragraph" w:customStyle="1" w:styleId="c21">
    <w:name w:val="c21"/>
    <w:basedOn w:val="a"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21DF6"/>
  </w:style>
  <w:style w:type="character" w:customStyle="1" w:styleId="c6">
    <w:name w:val="c6"/>
    <w:basedOn w:val="a0"/>
    <w:rsid w:val="00321DF6"/>
  </w:style>
  <w:style w:type="character" w:customStyle="1" w:styleId="c18">
    <w:name w:val="c18"/>
    <w:basedOn w:val="a0"/>
    <w:rsid w:val="00321DF6"/>
  </w:style>
  <w:style w:type="paragraph" w:customStyle="1" w:styleId="c0">
    <w:name w:val="c0"/>
    <w:basedOn w:val="a"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21DF6"/>
  </w:style>
  <w:style w:type="character" w:customStyle="1" w:styleId="c3">
    <w:name w:val="c3"/>
    <w:basedOn w:val="a0"/>
    <w:rsid w:val="00321DF6"/>
  </w:style>
  <w:style w:type="paragraph" w:customStyle="1" w:styleId="c40">
    <w:name w:val="c40"/>
    <w:basedOn w:val="a"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2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DF6"/>
    <w:rPr>
      <w:b/>
      <w:bCs/>
    </w:rPr>
  </w:style>
  <w:style w:type="character" w:styleId="a5">
    <w:name w:val="Hyperlink"/>
    <w:basedOn w:val="a0"/>
    <w:uiPriority w:val="99"/>
    <w:semiHidden/>
    <w:unhideWhenUsed/>
    <w:rsid w:val="00321DF6"/>
    <w:rPr>
      <w:color w:val="0000FF"/>
      <w:u w:val="single"/>
    </w:rPr>
  </w:style>
  <w:style w:type="character" w:customStyle="1" w:styleId="c11">
    <w:name w:val="c11"/>
    <w:basedOn w:val="a0"/>
    <w:rsid w:val="00410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882</Words>
  <Characters>5029</Characters>
  <Application>Microsoft Office Word</Application>
  <DocSecurity>0</DocSecurity>
  <Lines>41</Lines>
  <Paragraphs>11</Paragraphs>
  <ScaleCrop>false</ScaleCrop>
  <Company>Microsoft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Кузнецова</dc:creator>
  <cp:keywords/>
  <dc:description/>
  <cp:lastModifiedBy>Мария Кузнецова</cp:lastModifiedBy>
  <cp:revision>5</cp:revision>
  <dcterms:created xsi:type="dcterms:W3CDTF">2021-10-14T18:55:00Z</dcterms:created>
  <dcterms:modified xsi:type="dcterms:W3CDTF">2021-10-15T12:14:00Z</dcterms:modified>
</cp:coreProperties>
</file>