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7"/>
        <w:tblW w:w="921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9"/>
        <w:gridCol w:w="2845"/>
        <w:gridCol w:w="3866"/>
      </w:tblGrid>
      <w:tr w:rsidR="0092143C" w:rsidRPr="00955CB2" w:rsidTr="0092143C">
        <w:trPr>
          <w:jc w:val="center"/>
        </w:trPr>
        <w:tc>
          <w:tcPr>
            <w:tcW w:w="2499" w:type="dxa"/>
            <w:vAlign w:val="center"/>
          </w:tcPr>
          <w:p w:rsidR="0092143C" w:rsidRPr="00955CB2" w:rsidRDefault="0092143C" w:rsidP="00955CB2">
            <w:pPr>
              <w:pStyle w:val="1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ind w:hanging="17"/>
              <w:jc w:val="center"/>
              <w:rPr>
                <w:rFonts w:ascii="Georgia" w:hAnsi="Georgia"/>
                <w:color w:val="auto"/>
              </w:rPr>
            </w:pPr>
            <w:r w:rsidRPr="00955CB2">
              <w:rPr>
                <w:rFonts w:ascii="Georgia" w:hAnsi="Georgia"/>
                <w:noProof/>
                <w:color w:val="auto"/>
              </w:rPr>
              <w:drawing>
                <wp:inline distT="0" distB="0" distL="0" distR="0">
                  <wp:extent cx="1374648" cy="482803"/>
                  <wp:effectExtent l="19050" t="0" r="0" b="0"/>
                  <wp:docPr id="6" name="Рисунок 1" descr="C:\Users\User\Documents\Тамара\грант\фонд президентских грант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Тамара\грант\фонд президентских гранто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53" cy="483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vAlign w:val="center"/>
          </w:tcPr>
          <w:p w:rsidR="0092143C" w:rsidRPr="00955CB2" w:rsidRDefault="0092143C" w:rsidP="0092143C">
            <w:pPr>
              <w:pStyle w:val="1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ind w:left="-389" w:firstLine="1098"/>
              <w:jc w:val="center"/>
              <w:rPr>
                <w:rFonts w:ascii="Georgia" w:hAnsi="Georgia"/>
                <w:color w:val="auto"/>
              </w:rPr>
            </w:pPr>
            <w:r w:rsidRPr="00955CB2">
              <w:rPr>
                <w:rFonts w:ascii="Georgia" w:hAnsi="Georgia"/>
                <w:noProof/>
                <w:color w:val="auto"/>
              </w:rPr>
              <w:drawing>
                <wp:inline distT="0" distB="0" distL="0" distR="0">
                  <wp:extent cx="985521" cy="943661"/>
                  <wp:effectExtent l="19050" t="0" r="5079" b="0"/>
                  <wp:docPr id="7" name="Рисунок 3" descr="C:\Users\User\Documents\Тамара\грант\ярг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Тамара\грант\ярг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711" cy="943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6" w:type="dxa"/>
            <w:vAlign w:val="center"/>
          </w:tcPr>
          <w:p w:rsidR="0092143C" w:rsidRPr="00955CB2" w:rsidRDefault="0092143C" w:rsidP="00E614CA">
            <w:pPr>
              <w:pStyle w:val="1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ind w:firstLine="709"/>
              <w:jc w:val="both"/>
              <w:rPr>
                <w:rFonts w:ascii="Georgia" w:hAnsi="Georgia"/>
                <w:color w:val="auto"/>
              </w:rPr>
            </w:pPr>
            <w:r w:rsidRPr="00955CB2">
              <w:rPr>
                <w:rFonts w:ascii="Georgia" w:hAnsi="Georgia"/>
                <w:noProof/>
                <w:color w:val="auto"/>
              </w:rPr>
              <w:drawing>
                <wp:inline distT="0" distB="0" distL="0" distR="0">
                  <wp:extent cx="1261110" cy="855878"/>
                  <wp:effectExtent l="19050" t="0" r="0" b="0"/>
                  <wp:docPr id="8" name="Рисунок 2" descr="C:\Users\User\Documents\Тамара\грант\рап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Тамара\грант\рап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9534" t="14734" r="20507" b="16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1" cy="855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5AF9" w:rsidRPr="00955CB2" w:rsidRDefault="00095AF9" w:rsidP="0092143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92143C" w:rsidRPr="00955CB2" w:rsidRDefault="0092143C" w:rsidP="00EC4B7D">
      <w:p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55CB2">
        <w:rPr>
          <w:rFonts w:ascii="Times New Roman" w:hAnsi="Times New Roman" w:cs="Times New Roman"/>
          <w:color w:val="auto"/>
          <w:sz w:val="24"/>
          <w:szCs w:val="24"/>
        </w:rPr>
        <w:t xml:space="preserve">Проект “Родительский университет” реализуется в  рамках проекта "Секреты успешных родителей (семейное наследие, компетентность, совместный досуг)" (Фонд Президентских грантов) при поддержке </w:t>
      </w:r>
      <w:proofErr w:type="spellStart"/>
      <w:r w:rsidRPr="00955CB2">
        <w:rPr>
          <w:rFonts w:ascii="Times New Roman" w:hAnsi="Times New Roman" w:cs="Times New Roman"/>
          <w:color w:val="auto"/>
          <w:sz w:val="24"/>
          <w:szCs w:val="24"/>
        </w:rPr>
        <w:t>ЯрГУ</w:t>
      </w:r>
      <w:proofErr w:type="spellEnd"/>
      <w:r w:rsidRPr="00955CB2">
        <w:rPr>
          <w:rFonts w:ascii="Times New Roman" w:hAnsi="Times New Roman" w:cs="Times New Roman"/>
          <w:color w:val="auto"/>
          <w:sz w:val="24"/>
          <w:szCs w:val="24"/>
        </w:rPr>
        <w:t xml:space="preserve"> им. П.Г. Демидова - опорного ВУЗа области. Руководитель - д. </w:t>
      </w:r>
      <w:proofErr w:type="spellStart"/>
      <w:r w:rsidRPr="00955CB2">
        <w:rPr>
          <w:rFonts w:ascii="Times New Roman" w:hAnsi="Times New Roman" w:cs="Times New Roman"/>
          <w:color w:val="auto"/>
          <w:sz w:val="24"/>
          <w:szCs w:val="24"/>
        </w:rPr>
        <w:t>пс</w:t>
      </w:r>
      <w:proofErr w:type="spellEnd"/>
      <w:r w:rsidRPr="00955CB2">
        <w:rPr>
          <w:rFonts w:ascii="Times New Roman" w:hAnsi="Times New Roman" w:cs="Times New Roman"/>
          <w:color w:val="auto"/>
          <w:sz w:val="24"/>
          <w:szCs w:val="24"/>
        </w:rPr>
        <w:t xml:space="preserve">. наук, профессор Клюева Надежда Владимировна. </w:t>
      </w:r>
    </w:p>
    <w:p w:rsidR="0092143C" w:rsidRPr="00955CB2" w:rsidRDefault="0092143C" w:rsidP="00EC4B7D">
      <w:p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55CB2">
        <w:rPr>
          <w:rFonts w:ascii="Times New Roman" w:hAnsi="Times New Roman" w:cs="Times New Roman"/>
          <w:color w:val="auto"/>
          <w:sz w:val="24"/>
          <w:szCs w:val="24"/>
        </w:rPr>
        <w:t xml:space="preserve">“Родительский университет” - цикл интерактивных лекций, </w:t>
      </w:r>
      <w:r w:rsidR="00EC4B7D" w:rsidRPr="00955CB2">
        <w:rPr>
          <w:rFonts w:ascii="Times New Roman" w:hAnsi="Times New Roman" w:cs="Times New Roman"/>
          <w:color w:val="auto"/>
          <w:sz w:val="24"/>
          <w:szCs w:val="24"/>
        </w:rPr>
        <w:t>посвящённых</w:t>
      </w:r>
      <w:r w:rsidRPr="00955CB2">
        <w:rPr>
          <w:rFonts w:ascii="Times New Roman" w:hAnsi="Times New Roman" w:cs="Times New Roman"/>
          <w:color w:val="auto"/>
          <w:sz w:val="24"/>
          <w:szCs w:val="24"/>
        </w:rPr>
        <w:t xml:space="preserve"> вопросам родительства, семейных отношений. Лекторий направлен на развитие родительской компетентности, актуализации в обществе ценности семьи, ребенка, ответственного и позитивного родительства, а также обусловлен необходимостью просвещения родителей по вопросам воспитания детей.</w:t>
      </w:r>
    </w:p>
    <w:p w:rsidR="00EC4B7D" w:rsidRDefault="00EC4B7D" w:rsidP="00EC4B7D">
      <w:pPr>
        <w:spacing w:line="240" w:lineRule="auto"/>
        <w:jc w:val="center"/>
        <w:rPr>
          <w:rFonts w:ascii="Times New Roman" w:hAnsi="Times New Roman" w:cs="Times New Roman"/>
          <w:i/>
          <w:color w:val="auto"/>
          <w:sz w:val="24"/>
          <w:szCs w:val="24"/>
        </w:rPr>
      </w:pPr>
    </w:p>
    <w:p w:rsidR="0092143C" w:rsidRPr="00955CB2" w:rsidRDefault="0092143C" w:rsidP="00EC4B7D">
      <w:pPr>
        <w:spacing w:line="240" w:lineRule="auto"/>
        <w:jc w:val="center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55CB2">
        <w:rPr>
          <w:rFonts w:ascii="Times New Roman" w:hAnsi="Times New Roman" w:cs="Times New Roman"/>
          <w:i/>
          <w:color w:val="auto"/>
          <w:sz w:val="24"/>
          <w:szCs w:val="24"/>
        </w:rPr>
        <w:t>Просим оказать содействие в распространении информации среди родителей детей, посещающих образовательное учреждение.</w:t>
      </w:r>
    </w:p>
    <w:p w:rsidR="00EC4B7D" w:rsidRDefault="00EC4B7D" w:rsidP="00EC4B7D">
      <w:p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92143C" w:rsidRPr="00955CB2" w:rsidRDefault="0092143C" w:rsidP="00EC4B7D">
      <w:p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55CB2">
        <w:rPr>
          <w:rFonts w:ascii="Times New Roman" w:hAnsi="Times New Roman" w:cs="Times New Roman"/>
          <w:color w:val="auto"/>
          <w:sz w:val="24"/>
          <w:szCs w:val="24"/>
        </w:rPr>
        <w:t xml:space="preserve">Место проведения: актовый зал </w:t>
      </w:r>
      <w:proofErr w:type="spellStart"/>
      <w:r w:rsidRPr="00955CB2">
        <w:rPr>
          <w:rFonts w:ascii="Times New Roman" w:hAnsi="Times New Roman" w:cs="Times New Roman"/>
          <w:color w:val="auto"/>
          <w:sz w:val="24"/>
          <w:szCs w:val="24"/>
        </w:rPr>
        <w:t>ЯрГУ</w:t>
      </w:r>
      <w:proofErr w:type="spellEnd"/>
      <w:r w:rsidRPr="00955CB2">
        <w:rPr>
          <w:rFonts w:ascii="Times New Roman" w:hAnsi="Times New Roman" w:cs="Times New Roman"/>
          <w:color w:val="auto"/>
          <w:sz w:val="24"/>
          <w:szCs w:val="24"/>
        </w:rPr>
        <w:t xml:space="preserve"> им. П.Г.Демидова (ул. Советская, 14, 2 этаж)</w:t>
      </w:r>
    </w:p>
    <w:p w:rsidR="00955CB2" w:rsidRPr="00955CB2" w:rsidRDefault="0092143C" w:rsidP="00EC4B7D">
      <w:p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55CB2">
        <w:rPr>
          <w:rFonts w:ascii="Times New Roman" w:hAnsi="Times New Roman" w:cs="Times New Roman"/>
          <w:color w:val="auto"/>
          <w:sz w:val="24"/>
          <w:szCs w:val="24"/>
        </w:rPr>
        <w:t>Время проведения мероприятий: 18.30 - 19.30, последняя среда месяца.</w:t>
      </w:r>
    </w:p>
    <w:p w:rsidR="0092143C" w:rsidRPr="00955CB2" w:rsidRDefault="00955CB2" w:rsidP="00EC4B7D">
      <w:p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55CB2">
        <w:rPr>
          <w:rFonts w:ascii="Georgia" w:hAnsi="Georgia"/>
          <w:color w:val="auto"/>
        </w:rPr>
        <w:t>Вход бесплатный, предварительная регистрация не нужна.</w:t>
      </w:r>
    </w:p>
    <w:p w:rsidR="00EC4B7D" w:rsidRDefault="00EC4B7D" w:rsidP="00EC4B7D">
      <w:pPr>
        <w:pStyle w:val="a8"/>
        <w:spacing w:before="0" w:beforeAutospacing="0" w:after="0" w:afterAutospacing="0"/>
        <w:jc w:val="center"/>
        <w:rPr>
          <w:rStyle w:val="a9"/>
          <w:rFonts w:ascii="Georgia" w:hAnsi="Georgia"/>
        </w:rPr>
      </w:pPr>
    </w:p>
    <w:p w:rsidR="00955CB2" w:rsidRPr="00955CB2" w:rsidRDefault="00955CB2" w:rsidP="00EC4B7D">
      <w:pPr>
        <w:pStyle w:val="a8"/>
        <w:spacing w:before="0" w:beforeAutospacing="0" w:after="0" w:afterAutospacing="0"/>
        <w:jc w:val="center"/>
        <w:rPr>
          <w:rFonts w:ascii="Georgia" w:hAnsi="Georgia"/>
        </w:rPr>
      </w:pPr>
      <w:r w:rsidRPr="00955CB2">
        <w:rPr>
          <w:rStyle w:val="a9"/>
          <w:rFonts w:ascii="Georgia" w:hAnsi="Georgia"/>
        </w:rPr>
        <w:t>28 марта, 18:30</w:t>
      </w:r>
      <w:r w:rsidRPr="00955CB2">
        <w:rPr>
          <w:rFonts w:ascii="Georgia" w:hAnsi="Georgia"/>
          <w:b/>
          <w:bCs/>
        </w:rPr>
        <w:t xml:space="preserve"> </w:t>
      </w:r>
      <w:r w:rsidRPr="00955CB2">
        <w:rPr>
          <w:rStyle w:val="a9"/>
          <w:rFonts w:ascii="Georgia" w:hAnsi="Georgia"/>
        </w:rPr>
        <w:t>«Семье все возрасты покорны» (особенности общения представителей семейных поколений)</w:t>
      </w:r>
    </w:p>
    <w:p w:rsidR="00EC4B7D" w:rsidRDefault="00EC4B7D" w:rsidP="00EC4B7D">
      <w:p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955CB2" w:rsidRPr="00955CB2" w:rsidRDefault="00EC4B7D" w:rsidP="00EC4B7D">
      <w:p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55CB2">
        <w:rPr>
          <w:rFonts w:ascii="Times New Roman" w:hAnsi="Times New Roman" w:cs="Times New Roman"/>
          <w:color w:val="auto"/>
          <w:sz w:val="24"/>
          <w:szCs w:val="24"/>
        </w:rPr>
        <w:t>Ребёнок</w:t>
      </w:r>
      <w:r w:rsidR="00955CB2" w:rsidRPr="00955CB2">
        <w:rPr>
          <w:rFonts w:ascii="Times New Roman" w:hAnsi="Times New Roman" w:cs="Times New Roman"/>
          <w:color w:val="auto"/>
          <w:sz w:val="24"/>
          <w:szCs w:val="24"/>
        </w:rPr>
        <w:t xml:space="preserve">, папа, мама, муж, жена, бабушка, дедушка, тесть, теща, свекровь, </w:t>
      </w:r>
      <w:r w:rsidR="00816E8E" w:rsidRPr="00955CB2">
        <w:rPr>
          <w:rFonts w:ascii="Times New Roman" w:hAnsi="Times New Roman" w:cs="Times New Roman"/>
          <w:color w:val="auto"/>
          <w:sz w:val="24"/>
          <w:szCs w:val="24"/>
        </w:rPr>
        <w:t>свёкор</w:t>
      </w:r>
      <w:r w:rsidR="00955CB2" w:rsidRPr="00955CB2">
        <w:rPr>
          <w:rFonts w:ascii="Times New Roman" w:hAnsi="Times New Roman" w:cs="Times New Roman"/>
          <w:color w:val="auto"/>
          <w:sz w:val="24"/>
          <w:szCs w:val="24"/>
        </w:rPr>
        <w:t>, сноха, зять... - мы ничего не забыли? И всё это в одной семье!!! На встрече обсудим тонкости взаимоотношений в большой семье, члены которой могут жить под одной крышей, отдельно или, бывает и такое, - никогда не виделись. Обсудим роль бабушек/дедушек - командиров и бабушек с ватрушками в воспитании детей. А когда бабушке 40 лет -  что делать?</w:t>
      </w:r>
    </w:p>
    <w:p w:rsidR="00EC4B7D" w:rsidRDefault="00EC4B7D" w:rsidP="00EC4B7D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55CB2" w:rsidRPr="00955CB2" w:rsidRDefault="00955CB2" w:rsidP="00EC4B7D">
      <w:p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GoBack"/>
      <w:bookmarkEnd w:id="0"/>
      <w:r w:rsidRPr="00955CB2">
        <w:rPr>
          <w:rFonts w:ascii="Times New Roman" w:hAnsi="Times New Roman" w:cs="Times New Roman"/>
          <w:b/>
          <w:bCs/>
          <w:sz w:val="24"/>
          <w:szCs w:val="24"/>
        </w:rPr>
        <w:t>На лекции:</w:t>
      </w:r>
    </w:p>
    <w:p w:rsidR="00955CB2" w:rsidRPr="00955CB2" w:rsidRDefault="00955CB2" w:rsidP="00EC4B7D">
      <w:pPr>
        <w:pStyle w:val="aa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55CB2">
        <w:rPr>
          <w:rFonts w:ascii="Times New Roman" w:hAnsi="Times New Roman" w:cs="Times New Roman"/>
          <w:sz w:val="24"/>
          <w:szCs w:val="24"/>
        </w:rPr>
        <w:t>обнаружим влияние предков и семейной истории на наше поведение;</w:t>
      </w:r>
    </w:p>
    <w:p w:rsidR="00955CB2" w:rsidRPr="00955CB2" w:rsidRDefault="00955CB2" w:rsidP="00EC4B7D">
      <w:pPr>
        <w:pStyle w:val="aa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55CB2">
        <w:rPr>
          <w:rFonts w:ascii="Times New Roman" w:hAnsi="Times New Roman" w:cs="Times New Roman"/>
          <w:sz w:val="24"/>
          <w:szCs w:val="24"/>
        </w:rPr>
        <w:t>расшифруем семейные мифы и легенды, которые управляют нашими отношениями в семье;</w:t>
      </w:r>
    </w:p>
    <w:p w:rsidR="00955CB2" w:rsidRPr="00955CB2" w:rsidRDefault="00955CB2" w:rsidP="00EC4B7D">
      <w:pPr>
        <w:pStyle w:val="aa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55CB2">
        <w:rPr>
          <w:rFonts w:ascii="Times New Roman" w:hAnsi="Times New Roman" w:cs="Times New Roman"/>
          <w:sz w:val="24"/>
          <w:szCs w:val="24"/>
        </w:rPr>
        <w:t>поймем, как делится пространство проживания (место папы в гараже?!);</w:t>
      </w:r>
    </w:p>
    <w:p w:rsidR="00955CB2" w:rsidRPr="00955CB2" w:rsidRDefault="00955CB2" w:rsidP="00EC4B7D">
      <w:pPr>
        <w:pStyle w:val="aa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55CB2">
        <w:rPr>
          <w:rFonts w:ascii="Times New Roman" w:hAnsi="Times New Roman" w:cs="Times New Roman"/>
          <w:sz w:val="24"/>
          <w:szCs w:val="24"/>
        </w:rPr>
        <w:t>почему еда и лидерство в семье связаны между собой;</w:t>
      </w:r>
    </w:p>
    <w:p w:rsidR="00955CB2" w:rsidRPr="00955CB2" w:rsidRDefault="00955CB2" w:rsidP="00EC4B7D">
      <w:pPr>
        <w:pStyle w:val="aa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55CB2">
        <w:rPr>
          <w:rFonts w:ascii="Times New Roman" w:hAnsi="Times New Roman" w:cs="Times New Roman"/>
          <w:sz w:val="24"/>
          <w:szCs w:val="24"/>
        </w:rPr>
        <w:t>возможны ли полноценные сексуальные отношения, если в другой комнате проживают заботливые теща/свекровь</w:t>
      </w:r>
    </w:p>
    <w:p w:rsidR="00955CB2" w:rsidRPr="00955CB2" w:rsidRDefault="00955CB2" w:rsidP="00EC4B7D">
      <w:pPr>
        <w:pStyle w:val="aa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55CB2">
        <w:rPr>
          <w:rFonts w:ascii="Times New Roman" w:hAnsi="Times New Roman" w:cs="Times New Roman"/>
          <w:sz w:val="24"/>
          <w:szCs w:val="24"/>
        </w:rPr>
        <w:t>и другие интересные сюжеты</w:t>
      </w:r>
    </w:p>
    <w:p w:rsidR="00955CB2" w:rsidRPr="00955CB2" w:rsidRDefault="00955CB2" w:rsidP="00EC4B7D">
      <w:p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55CB2">
        <w:rPr>
          <w:rFonts w:ascii="Times New Roman" w:hAnsi="Times New Roman" w:cs="Times New Roman"/>
          <w:color w:val="auto"/>
          <w:sz w:val="24"/>
          <w:szCs w:val="24"/>
        </w:rPr>
        <w:t>Научимся вместе радоваться, сожалеть, сердиться, удивляться   тому, какие сюрпризы приносит совместная жизнь  представителей разных поколений. А еще - как реагировать и что делать, чтобы семейный корабль не заносило на острых поворотах.</w:t>
      </w:r>
    </w:p>
    <w:p w:rsidR="00955CB2" w:rsidRPr="00955CB2" w:rsidRDefault="00955CB2" w:rsidP="00EC4B7D">
      <w:p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55CB2">
        <w:rPr>
          <w:rFonts w:ascii="Times New Roman" w:hAnsi="Times New Roman" w:cs="Times New Roman"/>
          <w:sz w:val="24"/>
          <w:szCs w:val="24"/>
        </w:rPr>
        <w:t>Ведущая: Клюева Надежда Владимировна </w:t>
      </w:r>
      <w:r w:rsidRPr="00955CB2">
        <w:rPr>
          <w:rFonts w:ascii="Times New Roman" w:hAnsi="Times New Roman" w:cs="Times New Roman"/>
          <w:color w:val="auto"/>
          <w:sz w:val="24"/>
          <w:szCs w:val="24"/>
        </w:rPr>
        <w:t xml:space="preserve">- директор НП "Региональная ассоциация психологов-консультантов", зав. кафедрой консультационной психологии </w:t>
      </w:r>
      <w:proofErr w:type="spellStart"/>
      <w:r w:rsidRPr="00955CB2">
        <w:rPr>
          <w:rFonts w:ascii="Times New Roman" w:hAnsi="Times New Roman" w:cs="Times New Roman"/>
          <w:color w:val="auto"/>
          <w:sz w:val="24"/>
          <w:szCs w:val="24"/>
        </w:rPr>
        <w:t>ЯрГУ</w:t>
      </w:r>
      <w:proofErr w:type="spellEnd"/>
      <w:r w:rsidRPr="00955CB2">
        <w:rPr>
          <w:rFonts w:ascii="Times New Roman" w:hAnsi="Times New Roman" w:cs="Times New Roman"/>
          <w:color w:val="auto"/>
          <w:sz w:val="24"/>
          <w:szCs w:val="24"/>
        </w:rPr>
        <w:t xml:space="preserve"> им. П.Г. Демидова, профессор, доктор психологических наук.</w:t>
      </w:r>
    </w:p>
    <w:p w:rsidR="00095AF9" w:rsidRPr="00955CB2" w:rsidRDefault="00095AF9" w:rsidP="00EC4B7D">
      <w:pPr>
        <w:pStyle w:val="10"/>
        <w:spacing w:line="240" w:lineRule="auto"/>
        <w:jc w:val="both"/>
        <w:rPr>
          <w:rFonts w:ascii="Times New Roman" w:hAnsi="Times New Roman" w:cs="Times New Roman"/>
          <w:i/>
          <w:color w:val="auto"/>
          <w:sz w:val="18"/>
          <w:szCs w:val="18"/>
          <w:shd w:val="clear" w:color="auto" w:fill="FFFFFF"/>
        </w:rPr>
      </w:pPr>
    </w:p>
    <w:p w:rsidR="00086670" w:rsidRPr="00955CB2" w:rsidRDefault="0092143C" w:rsidP="00EC4B7D">
      <w:pPr>
        <w:pStyle w:val="10"/>
        <w:spacing w:line="240" w:lineRule="auto"/>
        <w:jc w:val="both"/>
        <w:rPr>
          <w:rFonts w:ascii="Times New Roman" w:hAnsi="Times New Roman" w:cs="Times New Roman"/>
          <w:i/>
          <w:color w:val="auto"/>
          <w:sz w:val="18"/>
          <w:szCs w:val="18"/>
          <w:shd w:val="clear" w:color="auto" w:fill="FFFFFF"/>
        </w:rPr>
      </w:pPr>
      <w:r w:rsidRPr="00955CB2">
        <w:rPr>
          <w:rFonts w:ascii="Times New Roman" w:hAnsi="Times New Roman" w:cs="Times New Roman"/>
          <w:i/>
          <w:color w:val="auto"/>
          <w:sz w:val="18"/>
          <w:szCs w:val="18"/>
          <w:shd w:val="clear" w:color="auto" w:fill="FFFFFF"/>
        </w:rPr>
        <w:t>Проект реализуется с использованием гранта президента Российской Федерации на развитие гражданского общества, представленного фондом президентских грантов.</w:t>
      </w:r>
    </w:p>
    <w:p w:rsidR="00086670" w:rsidRPr="00955CB2" w:rsidRDefault="00086670" w:rsidP="00EC4B7D">
      <w:pPr>
        <w:pStyle w:val="10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highlight w:val="white"/>
        </w:rPr>
      </w:pPr>
    </w:p>
    <w:sectPr w:rsidR="00086670" w:rsidRPr="00955CB2" w:rsidSect="00955CB2">
      <w:pgSz w:w="11909" w:h="16834"/>
      <w:pgMar w:top="284" w:right="1440" w:bottom="284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4B65A0"/>
    <w:multiLevelType w:val="multilevel"/>
    <w:tmpl w:val="F20673A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0987E36"/>
    <w:multiLevelType w:val="hybridMultilevel"/>
    <w:tmpl w:val="3FF04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CA0CAF"/>
    <w:multiLevelType w:val="multilevel"/>
    <w:tmpl w:val="8132CF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9A24BC7"/>
    <w:multiLevelType w:val="hybridMultilevel"/>
    <w:tmpl w:val="C56C5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670"/>
    <w:rsid w:val="00086670"/>
    <w:rsid w:val="00095AF9"/>
    <w:rsid w:val="003B5A92"/>
    <w:rsid w:val="00477411"/>
    <w:rsid w:val="007C5693"/>
    <w:rsid w:val="00816E8E"/>
    <w:rsid w:val="0092143C"/>
    <w:rsid w:val="00955CB2"/>
    <w:rsid w:val="00EC4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1DB75"/>
  <w15:docId w15:val="{50D5BC5C-7B78-4995-BDD3-BE1CC4613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B5A92"/>
  </w:style>
  <w:style w:type="paragraph" w:styleId="1">
    <w:name w:val="heading 1"/>
    <w:basedOn w:val="10"/>
    <w:next w:val="10"/>
    <w:rsid w:val="0008667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10"/>
    <w:next w:val="10"/>
    <w:rsid w:val="0008667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10"/>
    <w:next w:val="10"/>
    <w:rsid w:val="0008667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rsid w:val="0008667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rsid w:val="00086670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10"/>
    <w:next w:val="10"/>
    <w:rsid w:val="0008667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086670"/>
  </w:style>
  <w:style w:type="table" w:customStyle="1" w:styleId="TableNormal">
    <w:name w:val="Table Normal"/>
    <w:rsid w:val="0008667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086670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10"/>
    <w:next w:val="10"/>
    <w:rsid w:val="00086670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92143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143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92143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955CB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a9">
    <w:name w:val="Strong"/>
    <w:basedOn w:val="a0"/>
    <w:uiPriority w:val="22"/>
    <w:qFormat/>
    <w:rsid w:val="00955CB2"/>
    <w:rPr>
      <w:b/>
      <w:bCs/>
    </w:rPr>
  </w:style>
  <w:style w:type="paragraph" w:customStyle="1" w:styleId="p2">
    <w:name w:val="p2"/>
    <w:basedOn w:val="a"/>
    <w:rsid w:val="00955CB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3">
    <w:name w:val="p3"/>
    <w:basedOn w:val="a"/>
    <w:rsid w:val="00955CB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3">
    <w:name w:val="s3"/>
    <w:basedOn w:val="a0"/>
    <w:rsid w:val="00955CB2"/>
  </w:style>
  <w:style w:type="character" w:customStyle="1" w:styleId="s1">
    <w:name w:val="s1"/>
    <w:basedOn w:val="a0"/>
    <w:rsid w:val="00955CB2"/>
  </w:style>
  <w:style w:type="character" w:customStyle="1" w:styleId="apple-converted-space">
    <w:name w:val="apple-converted-space"/>
    <w:basedOn w:val="a0"/>
    <w:rsid w:val="00955CB2"/>
  </w:style>
  <w:style w:type="character" w:customStyle="1" w:styleId="s4">
    <w:name w:val="s4"/>
    <w:basedOn w:val="a0"/>
    <w:rsid w:val="00955CB2"/>
  </w:style>
  <w:style w:type="paragraph" w:styleId="aa">
    <w:name w:val="List Paragraph"/>
    <w:basedOn w:val="a"/>
    <w:uiPriority w:val="34"/>
    <w:qFormat/>
    <w:rsid w:val="00955C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71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Сайт ГЦРО</cp:lastModifiedBy>
  <cp:revision>4</cp:revision>
  <dcterms:created xsi:type="dcterms:W3CDTF">2018-03-21T18:04:00Z</dcterms:created>
  <dcterms:modified xsi:type="dcterms:W3CDTF">2018-03-22T05:16:00Z</dcterms:modified>
</cp:coreProperties>
</file>